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D594" w14:textId="77777777" w:rsidR="00BD5690" w:rsidRDefault="00A71583" w:rsidP="00A71583">
      <w:pPr>
        <w:jc w:val="center"/>
      </w:pPr>
      <w:r>
        <w:t xml:space="preserve">Eastern </w:t>
      </w:r>
      <w:proofErr w:type="spellStart"/>
      <w:r>
        <w:t>Cyclo</w:t>
      </w:r>
      <w:proofErr w:type="spellEnd"/>
      <w:r>
        <w:t xml:space="preserve"> Cross </w:t>
      </w:r>
      <w:r w:rsidR="003442B6">
        <w:t>Association</w:t>
      </w:r>
    </w:p>
    <w:p w14:paraId="696D8107" w14:textId="77777777" w:rsidR="00A71583" w:rsidRDefault="003442B6" w:rsidP="00A71583">
      <w:pPr>
        <w:jc w:val="center"/>
      </w:pPr>
      <w:r>
        <w:t>Annual General Meeting</w:t>
      </w:r>
    </w:p>
    <w:p w14:paraId="28FBE9D2" w14:textId="590ACC69" w:rsidR="00A71583" w:rsidRDefault="003442B6" w:rsidP="00A71583">
      <w:pPr>
        <w:jc w:val="center"/>
      </w:pPr>
      <w:r>
        <w:t>Sunday 2</w:t>
      </w:r>
      <w:r w:rsidR="00CD20FB">
        <w:t>7</w:t>
      </w:r>
      <w:r w:rsidRPr="003442B6">
        <w:rPr>
          <w:vertAlign w:val="superscript"/>
        </w:rPr>
        <w:t>th</w:t>
      </w:r>
      <w:r>
        <w:t xml:space="preserve"> January 201</w:t>
      </w:r>
      <w:r w:rsidR="000C0084">
        <w:t>9</w:t>
      </w:r>
      <w:r>
        <w:t xml:space="preserve"> following the prize presentation</w:t>
      </w:r>
      <w:r w:rsidR="00804287">
        <w:t>s</w:t>
      </w:r>
    </w:p>
    <w:p w14:paraId="6345F5ED" w14:textId="2F436384" w:rsidR="00804287" w:rsidRDefault="00804287" w:rsidP="00A71583">
      <w:pPr>
        <w:jc w:val="center"/>
      </w:pPr>
      <w:r>
        <w:t xml:space="preserve">Under 10/12’s presentations will take place </w:t>
      </w:r>
      <w:r w:rsidR="00C51190">
        <w:t>asap after the U12 race. Youth pr</w:t>
      </w:r>
      <w:r w:rsidR="00691B6C">
        <w:t>e</w:t>
      </w:r>
      <w:r w:rsidR="00C51190">
        <w:t xml:space="preserve">sentations </w:t>
      </w:r>
      <w:r>
        <w:t>at around 1</w:t>
      </w:r>
      <w:r w:rsidR="0070458C">
        <w:t>2</w:t>
      </w:r>
      <w:r>
        <w:t>:50</w:t>
      </w:r>
      <w:r w:rsidR="0070458C">
        <w:t>p</w:t>
      </w:r>
      <w:r>
        <w:t xml:space="preserve">m after the </w:t>
      </w:r>
      <w:r w:rsidR="0070458C">
        <w:t xml:space="preserve">Women/Vet50+ </w:t>
      </w:r>
      <w:r>
        <w:t>race. All other prizes will be presented after the Senior/Junior race.</w:t>
      </w:r>
    </w:p>
    <w:p w14:paraId="0DF880BC" w14:textId="77777777" w:rsidR="00804287" w:rsidRDefault="00804287" w:rsidP="00A71583">
      <w:pPr>
        <w:jc w:val="center"/>
      </w:pPr>
      <w:r>
        <w:t>Meeting will close BEFORE 5:30pm as the park will be closing at that time.</w:t>
      </w:r>
    </w:p>
    <w:p w14:paraId="116F5489" w14:textId="77777777" w:rsidR="00A71583" w:rsidRPr="003442B6" w:rsidRDefault="003442B6" w:rsidP="00A71583">
      <w:pPr>
        <w:jc w:val="center"/>
        <w:rPr>
          <w:sz w:val="32"/>
          <w:szCs w:val="32"/>
        </w:rPr>
      </w:pPr>
      <w:r w:rsidRPr="003442B6">
        <w:rPr>
          <w:sz w:val="32"/>
          <w:szCs w:val="32"/>
        </w:rPr>
        <w:t>AGENDA</w:t>
      </w:r>
    </w:p>
    <w:p w14:paraId="770AD3FF" w14:textId="77777777" w:rsidR="00A71583" w:rsidRDefault="00A71583" w:rsidP="00A71583">
      <w:pPr>
        <w:pStyle w:val="ListParagraph"/>
        <w:numPr>
          <w:ilvl w:val="0"/>
          <w:numId w:val="1"/>
        </w:numPr>
      </w:pPr>
      <w:r>
        <w:t>Apologies</w:t>
      </w:r>
    </w:p>
    <w:p w14:paraId="7573E1BB" w14:textId="3B03CC71" w:rsidR="00A71583" w:rsidRDefault="00A71583" w:rsidP="00A71583">
      <w:pPr>
        <w:pStyle w:val="ListParagraph"/>
        <w:numPr>
          <w:ilvl w:val="0"/>
          <w:numId w:val="1"/>
        </w:numPr>
      </w:pPr>
      <w:r>
        <w:t xml:space="preserve">Minutes of </w:t>
      </w:r>
      <w:r w:rsidR="003442B6">
        <w:t xml:space="preserve">AGM held </w:t>
      </w:r>
      <w:r w:rsidR="00446902">
        <w:t>28</w:t>
      </w:r>
      <w:r w:rsidR="00446902" w:rsidRPr="00446902">
        <w:rPr>
          <w:vertAlign w:val="superscript"/>
        </w:rPr>
        <w:t>th</w:t>
      </w:r>
      <w:r w:rsidR="00446902">
        <w:t xml:space="preserve"> January 2018</w:t>
      </w:r>
    </w:p>
    <w:p w14:paraId="79A7CC20" w14:textId="77777777" w:rsidR="001C4470" w:rsidRDefault="003442B6" w:rsidP="00A71583">
      <w:pPr>
        <w:pStyle w:val="ListParagraph"/>
        <w:numPr>
          <w:ilvl w:val="0"/>
          <w:numId w:val="1"/>
        </w:numPr>
      </w:pPr>
      <w:r>
        <w:t>Matters arising</w:t>
      </w:r>
    </w:p>
    <w:p w14:paraId="354ED7F2" w14:textId="77777777" w:rsidR="001C4470" w:rsidRDefault="003442B6" w:rsidP="00A71583">
      <w:pPr>
        <w:pStyle w:val="ListParagraph"/>
        <w:numPr>
          <w:ilvl w:val="0"/>
          <w:numId w:val="1"/>
        </w:numPr>
      </w:pPr>
      <w:r>
        <w:t>Chairman’s Report</w:t>
      </w:r>
    </w:p>
    <w:p w14:paraId="2CBF1D2E" w14:textId="77777777" w:rsidR="001C4470" w:rsidRDefault="003442B6" w:rsidP="00A71583">
      <w:pPr>
        <w:pStyle w:val="ListParagraph"/>
        <w:numPr>
          <w:ilvl w:val="0"/>
          <w:numId w:val="1"/>
        </w:numPr>
      </w:pPr>
      <w:r>
        <w:t>Treasurers Report</w:t>
      </w:r>
    </w:p>
    <w:p w14:paraId="3ACF4561" w14:textId="77777777" w:rsidR="00E05E82" w:rsidRDefault="003442B6" w:rsidP="00A71583">
      <w:pPr>
        <w:pStyle w:val="ListParagraph"/>
        <w:numPr>
          <w:ilvl w:val="0"/>
          <w:numId w:val="1"/>
        </w:numPr>
      </w:pPr>
      <w:r>
        <w:t>League Co-ordinator Report</w:t>
      </w:r>
    </w:p>
    <w:p w14:paraId="3CA561A5" w14:textId="77777777" w:rsidR="00A71583" w:rsidRDefault="003442B6" w:rsidP="00A71583">
      <w:pPr>
        <w:pStyle w:val="ListParagraph"/>
        <w:numPr>
          <w:ilvl w:val="0"/>
          <w:numId w:val="1"/>
        </w:numPr>
      </w:pPr>
      <w:r>
        <w:t>Election of Officers</w:t>
      </w:r>
    </w:p>
    <w:tbl>
      <w:tblPr>
        <w:tblStyle w:val="TableGrid"/>
        <w:tblW w:w="0" w:type="auto"/>
        <w:tblInd w:w="360" w:type="dxa"/>
        <w:tblLook w:val="04A0" w:firstRow="1" w:lastRow="0" w:firstColumn="1" w:lastColumn="0" w:noHBand="0" w:noVBand="1"/>
      </w:tblPr>
      <w:tblGrid>
        <w:gridCol w:w="4313"/>
        <w:gridCol w:w="2126"/>
        <w:gridCol w:w="2217"/>
      </w:tblGrid>
      <w:tr w:rsidR="003442B6" w14:paraId="430D2A41" w14:textId="77777777" w:rsidTr="00E267FE">
        <w:tc>
          <w:tcPr>
            <w:tcW w:w="4313" w:type="dxa"/>
          </w:tcPr>
          <w:p w14:paraId="2F9FD4C1" w14:textId="77777777" w:rsidR="003442B6" w:rsidRPr="003442B6" w:rsidRDefault="003442B6" w:rsidP="003442B6">
            <w:pPr>
              <w:rPr>
                <w:b/>
              </w:rPr>
            </w:pPr>
            <w:r w:rsidRPr="003442B6">
              <w:rPr>
                <w:b/>
              </w:rPr>
              <w:t>Position</w:t>
            </w:r>
          </w:p>
        </w:tc>
        <w:tc>
          <w:tcPr>
            <w:tcW w:w="2126" w:type="dxa"/>
          </w:tcPr>
          <w:p w14:paraId="21B1B37A" w14:textId="77777777" w:rsidR="003442B6" w:rsidRPr="003442B6" w:rsidRDefault="003442B6" w:rsidP="003442B6">
            <w:pPr>
              <w:rPr>
                <w:b/>
              </w:rPr>
            </w:pPr>
            <w:r w:rsidRPr="003442B6">
              <w:rPr>
                <w:b/>
              </w:rPr>
              <w:t>Current</w:t>
            </w:r>
          </w:p>
        </w:tc>
        <w:tc>
          <w:tcPr>
            <w:tcW w:w="2217" w:type="dxa"/>
          </w:tcPr>
          <w:p w14:paraId="393F0E1C" w14:textId="77777777" w:rsidR="003442B6" w:rsidRPr="003442B6" w:rsidRDefault="003442B6" w:rsidP="003442B6">
            <w:pPr>
              <w:rPr>
                <w:b/>
              </w:rPr>
            </w:pPr>
            <w:r w:rsidRPr="003442B6">
              <w:rPr>
                <w:b/>
              </w:rPr>
              <w:t>Proposed</w:t>
            </w:r>
          </w:p>
        </w:tc>
      </w:tr>
      <w:tr w:rsidR="003442B6" w14:paraId="09BBB2B0" w14:textId="77777777" w:rsidTr="00E267FE">
        <w:tc>
          <w:tcPr>
            <w:tcW w:w="4313" w:type="dxa"/>
          </w:tcPr>
          <w:p w14:paraId="6B1AD089" w14:textId="77777777" w:rsidR="003442B6" w:rsidRDefault="003442B6" w:rsidP="003442B6">
            <w:r>
              <w:t>Chair</w:t>
            </w:r>
          </w:p>
        </w:tc>
        <w:tc>
          <w:tcPr>
            <w:tcW w:w="2126" w:type="dxa"/>
          </w:tcPr>
          <w:p w14:paraId="7EBEF833" w14:textId="77777777" w:rsidR="003442B6" w:rsidRDefault="003442B6" w:rsidP="003442B6">
            <w:r>
              <w:t>Ian Poole</w:t>
            </w:r>
          </w:p>
        </w:tc>
        <w:tc>
          <w:tcPr>
            <w:tcW w:w="2217" w:type="dxa"/>
          </w:tcPr>
          <w:p w14:paraId="7F44B409" w14:textId="155E2E51" w:rsidR="003442B6" w:rsidRDefault="000C0084" w:rsidP="003442B6">
            <w:r>
              <w:t>Ian Poole</w:t>
            </w:r>
          </w:p>
        </w:tc>
      </w:tr>
      <w:tr w:rsidR="003442B6" w14:paraId="2848E404" w14:textId="77777777" w:rsidTr="00E267FE">
        <w:tc>
          <w:tcPr>
            <w:tcW w:w="4313" w:type="dxa"/>
          </w:tcPr>
          <w:p w14:paraId="00C2AF55" w14:textId="77777777" w:rsidR="003442B6" w:rsidRDefault="003442B6" w:rsidP="003442B6">
            <w:r>
              <w:t>Vice Chair</w:t>
            </w:r>
          </w:p>
        </w:tc>
        <w:tc>
          <w:tcPr>
            <w:tcW w:w="2126" w:type="dxa"/>
          </w:tcPr>
          <w:p w14:paraId="47CCF57E" w14:textId="77777777" w:rsidR="003442B6" w:rsidRDefault="003442B6" w:rsidP="003442B6">
            <w:r>
              <w:t xml:space="preserve">Steve </w:t>
            </w:r>
            <w:proofErr w:type="spellStart"/>
            <w:r>
              <w:t>Grimwood</w:t>
            </w:r>
            <w:proofErr w:type="spellEnd"/>
          </w:p>
        </w:tc>
        <w:tc>
          <w:tcPr>
            <w:tcW w:w="2217" w:type="dxa"/>
          </w:tcPr>
          <w:p w14:paraId="1CF2C3A9" w14:textId="185F2A70" w:rsidR="003442B6" w:rsidRDefault="000C0084" w:rsidP="003442B6">
            <w:r>
              <w:t xml:space="preserve">Steve </w:t>
            </w:r>
            <w:proofErr w:type="spellStart"/>
            <w:r>
              <w:t>Grimwood</w:t>
            </w:r>
            <w:proofErr w:type="spellEnd"/>
          </w:p>
        </w:tc>
      </w:tr>
      <w:tr w:rsidR="003442B6" w14:paraId="07FB272B" w14:textId="77777777" w:rsidTr="00E267FE">
        <w:tc>
          <w:tcPr>
            <w:tcW w:w="4313" w:type="dxa"/>
          </w:tcPr>
          <w:p w14:paraId="0F603B15" w14:textId="77777777" w:rsidR="003442B6" w:rsidRDefault="003442B6" w:rsidP="003442B6">
            <w:r>
              <w:t>Secretary</w:t>
            </w:r>
          </w:p>
        </w:tc>
        <w:tc>
          <w:tcPr>
            <w:tcW w:w="2126" w:type="dxa"/>
          </w:tcPr>
          <w:p w14:paraId="79C74EFF" w14:textId="77777777" w:rsidR="003442B6" w:rsidRDefault="003442B6" w:rsidP="003442B6">
            <w:r>
              <w:t>Paul Moss</w:t>
            </w:r>
          </w:p>
        </w:tc>
        <w:tc>
          <w:tcPr>
            <w:tcW w:w="2217" w:type="dxa"/>
          </w:tcPr>
          <w:p w14:paraId="6E2E7994" w14:textId="63FC1067" w:rsidR="003442B6" w:rsidRDefault="000C0084" w:rsidP="003442B6">
            <w:r>
              <w:t>Paul Moss</w:t>
            </w:r>
          </w:p>
        </w:tc>
      </w:tr>
      <w:tr w:rsidR="003442B6" w14:paraId="40E91009" w14:textId="77777777" w:rsidTr="00E267FE">
        <w:tc>
          <w:tcPr>
            <w:tcW w:w="4313" w:type="dxa"/>
          </w:tcPr>
          <w:p w14:paraId="491A4E99" w14:textId="77777777" w:rsidR="003442B6" w:rsidRDefault="003442B6" w:rsidP="003442B6">
            <w:r>
              <w:t>Treasurer</w:t>
            </w:r>
          </w:p>
        </w:tc>
        <w:tc>
          <w:tcPr>
            <w:tcW w:w="2126" w:type="dxa"/>
          </w:tcPr>
          <w:p w14:paraId="11462358" w14:textId="1BF479CA" w:rsidR="003442B6" w:rsidRDefault="00446902" w:rsidP="003442B6">
            <w:r>
              <w:t>Paul Moss</w:t>
            </w:r>
          </w:p>
        </w:tc>
        <w:tc>
          <w:tcPr>
            <w:tcW w:w="2217" w:type="dxa"/>
          </w:tcPr>
          <w:p w14:paraId="4AC69FB0" w14:textId="0A13B41F" w:rsidR="003442B6" w:rsidRDefault="000C0084" w:rsidP="003442B6">
            <w:r>
              <w:t>Paul Moss</w:t>
            </w:r>
          </w:p>
        </w:tc>
      </w:tr>
      <w:tr w:rsidR="003442B6" w14:paraId="2816F412" w14:textId="77777777" w:rsidTr="00E267FE">
        <w:tc>
          <w:tcPr>
            <w:tcW w:w="4313" w:type="dxa"/>
          </w:tcPr>
          <w:p w14:paraId="4818EEBA" w14:textId="77777777" w:rsidR="003442B6" w:rsidRDefault="003442B6" w:rsidP="003442B6">
            <w:r>
              <w:t>Events Co-ordinator</w:t>
            </w:r>
          </w:p>
        </w:tc>
        <w:tc>
          <w:tcPr>
            <w:tcW w:w="2126" w:type="dxa"/>
          </w:tcPr>
          <w:p w14:paraId="7F8B3E04" w14:textId="77777777" w:rsidR="003442B6" w:rsidRDefault="003442B6" w:rsidP="003442B6">
            <w:r>
              <w:t>Ian Poole</w:t>
            </w:r>
          </w:p>
        </w:tc>
        <w:tc>
          <w:tcPr>
            <w:tcW w:w="2217" w:type="dxa"/>
          </w:tcPr>
          <w:p w14:paraId="1BD7279A" w14:textId="3E65FFEE" w:rsidR="003442B6" w:rsidRDefault="000C0084" w:rsidP="003442B6">
            <w:r>
              <w:t>Ian Poole</w:t>
            </w:r>
          </w:p>
        </w:tc>
      </w:tr>
      <w:tr w:rsidR="003442B6" w14:paraId="4BEC2EFD" w14:textId="77777777" w:rsidTr="00E267FE">
        <w:tc>
          <w:tcPr>
            <w:tcW w:w="4313" w:type="dxa"/>
          </w:tcPr>
          <w:p w14:paraId="139E2810" w14:textId="77777777" w:rsidR="003442B6" w:rsidRDefault="003442B6" w:rsidP="003442B6">
            <w:r>
              <w:t>League Co-ordinator</w:t>
            </w:r>
          </w:p>
        </w:tc>
        <w:tc>
          <w:tcPr>
            <w:tcW w:w="2126" w:type="dxa"/>
          </w:tcPr>
          <w:p w14:paraId="3573B944" w14:textId="77777777" w:rsidR="003442B6" w:rsidRDefault="003442B6" w:rsidP="003442B6">
            <w:r>
              <w:t>Dave Copland</w:t>
            </w:r>
          </w:p>
        </w:tc>
        <w:tc>
          <w:tcPr>
            <w:tcW w:w="2217" w:type="dxa"/>
          </w:tcPr>
          <w:p w14:paraId="33973C2C" w14:textId="0950D096" w:rsidR="003442B6" w:rsidRDefault="001F06A6" w:rsidP="003442B6">
            <w:r>
              <w:t>Dave Copland</w:t>
            </w:r>
          </w:p>
        </w:tc>
      </w:tr>
      <w:tr w:rsidR="003442B6" w14:paraId="77C91829" w14:textId="77777777" w:rsidTr="00E267FE">
        <w:tc>
          <w:tcPr>
            <w:tcW w:w="4313" w:type="dxa"/>
          </w:tcPr>
          <w:p w14:paraId="3ED372EE" w14:textId="77777777" w:rsidR="003442B6" w:rsidRDefault="00E267FE" w:rsidP="003442B6">
            <w:r>
              <w:t>Rider Representatives</w:t>
            </w:r>
          </w:p>
          <w:p w14:paraId="50ECF831" w14:textId="77777777" w:rsidR="00E267FE" w:rsidRDefault="00E267FE" w:rsidP="003442B6">
            <w:r>
              <w:t>1 male</w:t>
            </w:r>
          </w:p>
          <w:p w14:paraId="2DFA4093" w14:textId="77777777" w:rsidR="00E267FE" w:rsidRDefault="00E267FE" w:rsidP="003442B6">
            <w:r>
              <w:t>1 female</w:t>
            </w:r>
          </w:p>
        </w:tc>
        <w:tc>
          <w:tcPr>
            <w:tcW w:w="2126" w:type="dxa"/>
          </w:tcPr>
          <w:p w14:paraId="748C19E5" w14:textId="77777777" w:rsidR="003442B6" w:rsidRDefault="003442B6" w:rsidP="003442B6"/>
          <w:p w14:paraId="3DCA65DF" w14:textId="51029338" w:rsidR="00E267FE" w:rsidRDefault="00446902" w:rsidP="003442B6">
            <w:r>
              <w:t xml:space="preserve">Steve </w:t>
            </w:r>
            <w:proofErr w:type="spellStart"/>
            <w:r>
              <w:t>Deboltz</w:t>
            </w:r>
            <w:proofErr w:type="spellEnd"/>
          </w:p>
          <w:p w14:paraId="18B2E345" w14:textId="77777777" w:rsidR="00E267FE" w:rsidRDefault="00E267FE" w:rsidP="003442B6">
            <w:r>
              <w:t xml:space="preserve">Jane </w:t>
            </w:r>
            <w:proofErr w:type="spellStart"/>
            <w:r>
              <w:t>Deboltz</w:t>
            </w:r>
            <w:proofErr w:type="spellEnd"/>
          </w:p>
        </w:tc>
        <w:tc>
          <w:tcPr>
            <w:tcW w:w="2217" w:type="dxa"/>
          </w:tcPr>
          <w:p w14:paraId="21C59DF1" w14:textId="77777777" w:rsidR="003442B6" w:rsidRDefault="003442B6" w:rsidP="003442B6"/>
          <w:p w14:paraId="2AAE876E" w14:textId="77777777" w:rsidR="00154CCE" w:rsidRDefault="001F06A6" w:rsidP="003442B6">
            <w:r>
              <w:t>Lee Rowling</w:t>
            </w:r>
          </w:p>
          <w:p w14:paraId="4A7EA692" w14:textId="6911C865" w:rsidR="00A1297E" w:rsidRDefault="00A1297E" w:rsidP="003442B6"/>
        </w:tc>
      </w:tr>
      <w:tr w:rsidR="003442B6" w14:paraId="17626852" w14:textId="77777777" w:rsidTr="00E267FE">
        <w:tc>
          <w:tcPr>
            <w:tcW w:w="4313" w:type="dxa"/>
          </w:tcPr>
          <w:p w14:paraId="78B0D706" w14:textId="77777777" w:rsidR="003442B6" w:rsidRDefault="00E267FE" w:rsidP="003442B6">
            <w:r>
              <w:t>Coaching &amp; Rider Development Co-ordinator</w:t>
            </w:r>
          </w:p>
        </w:tc>
        <w:tc>
          <w:tcPr>
            <w:tcW w:w="2126" w:type="dxa"/>
          </w:tcPr>
          <w:p w14:paraId="33360461" w14:textId="5E8C3032" w:rsidR="003442B6" w:rsidRDefault="00A1297E" w:rsidP="003442B6">
            <w:r>
              <w:t>Vacant</w:t>
            </w:r>
          </w:p>
        </w:tc>
        <w:tc>
          <w:tcPr>
            <w:tcW w:w="2217" w:type="dxa"/>
          </w:tcPr>
          <w:p w14:paraId="3A52D92D" w14:textId="17EED724" w:rsidR="003442B6" w:rsidRDefault="00A1297E" w:rsidP="003442B6">
            <w:r>
              <w:t>Vacant</w:t>
            </w:r>
          </w:p>
        </w:tc>
      </w:tr>
      <w:tr w:rsidR="003442B6" w14:paraId="50534D86" w14:textId="77777777" w:rsidTr="00E267FE">
        <w:tc>
          <w:tcPr>
            <w:tcW w:w="4313" w:type="dxa"/>
          </w:tcPr>
          <w:p w14:paraId="3548C484" w14:textId="68CC5B11" w:rsidR="003442B6" w:rsidRDefault="00E267FE" w:rsidP="003442B6">
            <w:r>
              <w:t>Committee Members</w:t>
            </w:r>
          </w:p>
        </w:tc>
        <w:tc>
          <w:tcPr>
            <w:tcW w:w="2126" w:type="dxa"/>
          </w:tcPr>
          <w:p w14:paraId="1A8B1F1E" w14:textId="77777777" w:rsidR="003442B6" w:rsidRDefault="00E267FE" w:rsidP="003442B6">
            <w:r>
              <w:t>Pete Whelan</w:t>
            </w:r>
          </w:p>
          <w:p w14:paraId="151F22D0" w14:textId="77777777" w:rsidR="00446902" w:rsidRDefault="00446902" w:rsidP="003442B6">
            <w:r>
              <w:t>Daniel Doncaster</w:t>
            </w:r>
          </w:p>
          <w:p w14:paraId="43A7D4AB" w14:textId="33F12188" w:rsidR="00446902" w:rsidRDefault="00446902" w:rsidP="003442B6">
            <w:r>
              <w:t>Brian Allerton</w:t>
            </w:r>
          </w:p>
        </w:tc>
        <w:tc>
          <w:tcPr>
            <w:tcW w:w="2217" w:type="dxa"/>
          </w:tcPr>
          <w:p w14:paraId="6551E278" w14:textId="77777777" w:rsidR="00154CCE" w:rsidRDefault="001F06A6" w:rsidP="003442B6">
            <w:r>
              <w:t>Pete Whelan</w:t>
            </w:r>
          </w:p>
          <w:p w14:paraId="490BBF2A" w14:textId="77777777" w:rsidR="001F06A6" w:rsidRDefault="001F06A6" w:rsidP="003442B6">
            <w:r>
              <w:t>Daniel Doncaster</w:t>
            </w:r>
          </w:p>
          <w:p w14:paraId="7B4EC4A1" w14:textId="77777777" w:rsidR="001F06A6" w:rsidRDefault="005C6231" w:rsidP="003442B6">
            <w:r>
              <w:t>Brian Allerton</w:t>
            </w:r>
          </w:p>
          <w:p w14:paraId="60C713E6" w14:textId="5F3415FB" w:rsidR="005C6231" w:rsidRDefault="005C6231" w:rsidP="003442B6">
            <w:r>
              <w:t>Jo Denny</w:t>
            </w:r>
          </w:p>
        </w:tc>
      </w:tr>
    </w:tbl>
    <w:p w14:paraId="26D1E7E5" w14:textId="77777777" w:rsidR="003442B6" w:rsidRDefault="003442B6" w:rsidP="003442B6">
      <w:pPr>
        <w:ind w:left="360"/>
      </w:pPr>
    </w:p>
    <w:p w14:paraId="34433A36" w14:textId="650D1561" w:rsidR="00AC04B4" w:rsidRDefault="003442B6" w:rsidP="00AC04B4">
      <w:pPr>
        <w:pStyle w:val="ListParagraph"/>
        <w:numPr>
          <w:ilvl w:val="0"/>
          <w:numId w:val="1"/>
        </w:numPr>
      </w:pPr>
      <w:r>
        <w:t>Proposals</w:t>
      </w:r>
    </w:p>
    <w:p w14:paraId="14E91472" w14:textId="60D53713" w:rsidR="00F92370" w:rsidRPr="00F92370" w:rsidRDefault="006C026E" w:rsidP="00F92370">
      <w:pPr>
        <w:pStyle w:val="ListParagraph"/>
        <w:numPr>
          <w:ilvl w:val="1"/>
          <w:numId w:val="1"/>
        </w:numPr>
        <w:rPr>
          <w:b/>
        </w:rPr>
      </w:pPr>
      <w:r w:rsidRPr="006C026E">
        <w:rPr>
          <w:rFonts w:cstheme="minorHAnsi"/>
          <w:b/>
          <w:color w:val="222222"/>
          <w:shd w:val="clear" w:color="auto" w:fill="FFFFFF"/>
        </w:rPr>
        <w:t>That the Eastern Cross League formulates and implements a Code Of Conduct to enable it to take sanctions against any riders or rider's supporters who are adjudged to be in contravention of such Code of Conduct, particularly to cover verbal and physical abuse of riders, officials and members of the public, such sanctions to possibly include warnings, race disqualifications and suspension from the league as deemed appropriate. Proposed by Committee</w:t>
      </w:r>
    </w:p>
    <w:p w14:paraId="6EAEAD37" w14:textId="739E15E0" w:rsidR="00F92370" w:rsidRPr="002251E8" w:rsidRDefault="00D111AD" w:rsidP="00F92370">
      <w:pPr>
        <w:pStyle w:val="ListParagraph"/>
        <w:numPr>
          <w:ilvl w:val="1"/>
          <w:numId w:val="1"/>
        </w:numPr>
        <w:rPr>
          <w:b/>
        </w:rPr>
      </w:pPr>
      <w:r w:rsidRPr="002251E8">
        <w:rPr>
          <w:rFonts w:cstheme="minorHAnsi"/>
          <w:b/>
        </w:rPr>
        <w:t>To revise the prize list so that wherever practically possible there will be equal prize lists for all categories and genders</w:t>
      </w:r>
      <w:r w:rsidR="004C1AD4" w:rsidRPr="002251E8">
        <w:rPr>
          <w:rFonts w:cstheme="minorHAnsi"/>
          <w:b/>
        </w:rPr>
        <w:t xml:space="preserve"> depending</w:t>
      </w:r>
      <w:r w:rsidR="00D91944" w:rsidRPr="002251E8">
        <w:rPr>
          <w:rFonts w:cstheme="minorHAnsi"/>
          <w:b/>
        </w:rPr>
        <w:t xml:space="preserve"> on numbers of participants in a category</w:t>
      </w:r>
      <w:r w:rsidR="004C1AD4" w:rsidRPr="002251E8">
        <w:rPr>
          <w:rFonts w:cstheme="minorHAnsi"/>
          <w:b/>
        </w:rPr>
        <w:t>.</w:t>
      </w:r>
      <w:r w:rsidRPr="002251E8">
        <w:rPr>
          <w:rFonts w:cstheme="minorHAnsi"/>
          <w:b/>
        </w:rPr>
        <w:t xml:space="preserve"> </w:t>
      </w:r>
      <w:r w:rsidR="00D91944" w:rsidRPr="002251E8">
        <w:rPr>
          <w:rFonts w:cstheme="minorHAnsi"/>
          <w:b/>
        </w:rPr>
        <w:t xml:space="preserve">E.g. </w:t>
      </w:r>
      <w:r w:rsidR="00D86B77" w:rsidRPr="002251E8">
        <w:rPr>
          <w:rFonts w:cstheme="minorHAnsi"/>
          <w:b/>
        </w:rPr>
        <w:t xml:space="preserve">Over 10 entries 5 prizes, </w:t>
      </w:r>
      <w:r w:rsidR="0098775C">
        <w:rPr>
          <w:rFonts w:cstheme="minorHAnsi"/>
          <w:b/>
        </w:rPr>
        <w:t>5</w:t>
      </w:r>
      <w:bookmarkStart w:id="0" w:name="_GoBack"/>
      <w:bookmarkEnd w:id="0"/>
      <w:r w:rsidR="00D86B77" w:rsidRPr="002251E8">
        <w:rPr>
          <w:rFonts w:cstheme="minorHAnsi"/>
          <w:b/>
        </w:rPr>
        <w:t>-10 entries 3 prizes, less than 5</w:t>
      </w:r>
      <w:r w:rsidR="00E1343B">
        <w:rPr>
          <w:rFonts w:cstheme="minorHAnsi"/>
          <w:b/>
        </w:rPr>
        <w:t xml:space="preserve"> entries</w:t>
      </w:r>
      <w:r w:rsidR="00D86B77" w:rsidRPr="002251E8">
        <w:rPr>
          <w:rFonts w:cstheme="minorHAnsi"/>
          <w:b/>
        </w:rPr>
        <w:t xml:space="preserve"> 1 prize. Youth prize will be lower. Junior same. Under 12’s medal only. Categories to include 50+ and 60+ ladies</w:t>
      </w:r>
      <w:r w:rsidR="00D91944" w:rsidRPr="002251E8">
        <w:rPr>
          <w:rFonts w:cstheme="minorHAnsi"/>
          <w:b/>
        </w:rPr>
        <w:t xml:space="preserve">. Full detail to be agreed </w:t>
      </w:r>
      <w:r w:rsidR="00102C41" w:rsidRPr="002251E8">
        <w:rPr>
          <w:rFonts w:cstheme="minorHAnsi"/>
          <w:b/>
        </w:rPr>
        <w:t>by committee</w:t>
      </w:r>
      <w:r w:rsidR="00D715F7">
        <w:rPr>
          <w:rFonts w:cstheme="minorHAnsi"/>
          <w:b/>
        </w:rPr>
        <w:t>. Proposed by committee</w:t>
      </w:r>
    </w:p>
    <w:p w14:paraId="2D67B73A" w14:textId="245A3A63" w:rsidR="002251E8" w:rsidRPr="009C176B" w:rsidRDefault="009D6EFA" w:rsidP="00F92370">
      <w:pPr>
        <w:pStyle w:val="ListParagraph"/>
        <w:numPr>
          <w:ilvl w:val="1"/>
          <w:numId w:val="1"/>
        </w:numPr>
        <w:rPr>
          <w:b/>
        </w:rPr>
      </w:pPr>
      <w:r w:rsidRPr="009D6EFA">
        <w:rPr>
          <w:rFonts w:cstheme="minorHAnsi"/>
          <w:b/>
          <w:color w:val="222222"/>
          <w:shd w:val="clear" w:color="auto" w:fill="FFFFFF"/>
        </w:rPr>
        <w:t>In line with national standards and to continue rider development after leaving the Junior ranks, I propose recognition of the under 23 age group as a sub-category of the senior rank with separate league points and an appropriate top 3 prize list. Working details to be decided by association committee and league co-ordinator. Proposed by Ben Paton</w:t>
      </w:r>
    </w:p>
    <w:p w14:paraId="347E9B71" w14:textId="298CAB7A" w:rsidR="009C176B" w:rsidRPr="0019248B" w:rsidRDefault="009C176B" w:rsidP="009C176B">
      <w:pPr>
        <w:pStyle w:val="ListParagraph"/>
        <w:numPr>
          <w:ilvl w:val="2"/>
          <w:numId w:val="1"/>
        </w:numPr>
        <w:rPr>
          <w:b/>
        </w:rPr>
      </w:pPr>
      <w:r>
        <w:lastRenderedPageBreak/>
        <w:t>Whilst the committee supports an U23 league</w:t>
      </w:r>
      <w:r w:rsidR="005D517C">
        <w:t xml:space="preserve"> </w:t>
      </w:r>
      <w:r w:rsidR="00EC6C46">
        <w:t>we don’t think it would be practical or beneficial to have a separate prize list</w:t>
      </w:r>
      <w:r w:rsidR="006D1A76">
        <w:t xml:space="preserve"> bearing in mind proposal b. above.</w:t>
      </w:r>
    </w:p>
    <w:p w14:paraId="149B3972" w14:textId="77777777" w:rsidR="0019248B" w:rsidRPr="009D6EFA" w:rsidRDefault="0019248B" w:rsidP="0019248B">
      <w:pPr>
        <w:pStyle w:val="ListParagraph"/>
        <w:ind w:left="2730"/>
        <w:rPr>
          <w:b/>
        </w:rPr>
      </w:pPr>
    </w:p>
    <w:p w14:paraId="37A51E74" w14:textId="06AA789A" w:rsidR="00897B8A" w:rsidRDefault="00897B8A" w:rsidP="00EE702D">
      <w:pPr>
        <w:pStyle w:val="ListParagraph"/>
        <w:numPr>
          <w:ilvl w:val="0"/>
          <w:numId w:val="1"/>
        </w:numPr>
      </w:pPr>
      <w:r w:rsidRPr="00897B8A">
        <w:t>League Open Forum</w:t>
      </w:r>
      <w:r>
        <w:t xml:space="preserve"> if times allows</w:t>
      </w:r>
    </w:p>
    <w:p w14:paraId="54E16557" w14:textId="321E71FE" w:rsidR="00335134" w:rsidRDefault="00490F9F" w:rsidP="008D7EC4">
      <w:pPr>
        <w:pStyle w:val="ListParagraph"/>
        <w:numPr>
          <w:ilvl w:val="1"/>
          <w:numId w:val="1"/>
        </w:numPr>
      </w:pPr>
      <w:r>
        <w:t>Depending on numbers</w:t>
      </w:r>
      <w:r w:rsidR="008D7EC4">
        <w:t xml:space="preserve"> </w:t>
      </w:r>
      <w:r>
        <w:t xml:space="preserve">the </w:t>
      </w:r>
      <w:proofErr w:type="gramStart"/>
      <w:r>
        <w:t>ladies</w:t>
      </w:r>
      <w:proofErr w:type="gramEnd"/>
      <w:r>
        <w:t xml:space="preserve"> race to </w:t>
      </w:r>
      <w:r w:rsidR="008D7EC4">
        <w:t xml:space="preserve">move to </w:t>
      </w:r>
      <w:r>
        <w:t>the Vet40 race</w:t>
      </w:r>
      <w:r w:rsidR="008D7EC4">
        <w:t xml:space="preserve">. There are </w:t>
      </w:r>
      <w:r w:rsidR="00E3273A">
        <w:t>~15 riders moving from 40+ to 50+ and only 5 moving from Senior to 40+</w:t>
      </w:r>
      <w:r w:rsidR="00637E56">
        <w:t xml:space="preserve"> so it seems to make sense to move t</w:t>
      </w:r>
      <w:r w:rsidR="009833B9">
        <w:t xml:space="preserve">he </w:t>
      </w:r>
      <w:proofErr w:type="gramStart"/>
      <w:r w:rsidR="00637E56">
        <w:t>100 rider</w:t>
      </w:r>
      <w:proofErr w:type="gramEnd"/>
      <w:r w:rsidR="00637E56">
        <w:t xml:space="preserve"> limit to the 40+race and include the ladies race with the Vet 40’s. Final decision to be made by committee</w:t>
      </w:r>
    </w:p>
    <w:p w14:paraId="20BB7A4D" w14:textId="6140119D" w:rsidR="00557252" w:rsidRDefault="00557252" w:rsidP="008D7EC4">
      <w:pPr>
        <w:pStyle w:val="ListParagraph"/>
        <w:numPr>
          <w:ilvl w:val="1"/>
          <w:numId w:val="1"/>
        </w:numPr>
      </w:pPr>
      <w:r>
        <w:t xml:space="preserve">Following new medical regulations for all CX races it is </w:t>
      </w:r>
      <w:r w:rsidR="00F97348">
        <w:t>suggested</w:t>
      </w:r>
      <w:r>
        <w:t xml:space="preserve"> that the League uses a single medical provider (Suffolk Medical Services)</w:t>
      </w:r>
      <w:r w:rsidR="00F97348">
        <w:t xml:space="preserve"> to provide consistency across all races. The cost would be </w:t>
      </w:r>
      <w:r w:rsidR="00A67371">
        <w:t>shared amongst organisers and clawed back in the levy form in the same was as U12 medals.</w:t>
      </w:r>
    </w:p>
    <w:p w14:paraId="71F09298" w14:textId="0EAC6803" w:rsidR="00283D5D" w:rsidRDefault="00283D5D" w:rsidP="008D7EC4">
      <w:pPr>
        <w:pStyle w:val="ListParagraph"/>
        <w:numPr>
          <w:ilvl w:val="1"/>
          <w:numId w:val="1"/>
        </w:numPr>
      </w:pPr>
      <w:r>
        <w:t xml:space="preserve">Organisers need to be aware that new medical regulations come into effect next season meaning </w:t>
      </w:r>
      <w:r w:rsidR="007B4333">
        <w:t>a qualified first responder will need to be part of the medical team. Also course marshals will need to carry yellow and red flags and whistle</w:t>
      </w:r>
      <w:r w:rsidR="003D1600">
        <w:t xml:space="preserve"> and need to know what to do with them.</w:t>
      </w:r>
    </w:p>
    <w:sectPr w:rsidR="00283D5D" w:rsidSect="00815C5A">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113"/>
    <w:multiLevelType w:val="hybridMultilevel"/>
    <w:tmpl w:val="5B2409BE"/>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83C"/>
    <w:multiLevelType w:val="hybridMultilevel"/>
    <w:tmpl w:val="9718064C"/>
    <w:lvl w:ilvl="0" w:tplc="74CE6E1C">
      <w:numFmt w:val="bullet"/>
      <w:lvlText w:val="•"/>
      <w:lvlJc w:val="left"/>
      <w:pPr>
        <w:ind w:left="1470" w:hanging="75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54111B"/>
    <w:multiLevelType w:val="hybridMultilevel"/>
    <w:tmpl w:val="AF1A11EC"/>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73F46"/>
    <w:multiLevelType w:val="hybridMultilevel"/>
    <w:tmpl w:val="550C1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7287AC">
      <w:numFmt w:val="bullet"/>
      <w:lvlText w:val="•"/>
      <w:lvlJc w:val="left"/>
      <w:pPr>
        <w:ind w:left="2730" w:hanging="750"/>
      </w:pPr>
      <w:rPr>
        <w:rFonts w:ascii="Arial" w:eastAsia="Times New Roman" w:hAnsi="Arial" w:cs="Arial" w:hint="default"/>
        <w:color w:val="C55A1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72F5E"/>
    <w:multiLevelType w:val="multilevel"/>
    <w:tmpl w:val="D7D81A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F5675E4"/>
    <w:multiLevelType w:val="hybridMultilevel"/>
    <w:tmpl w:val="F63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2B65"/>
    <w:multiLevelType w:val="hybridMultilevel"/>
    <w:tmpl w:val="012A1C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46EF0"/>
    <w:rsid w:val="000C0084"/>
    <w:rsid w:val="00102C41"/>
    <w:rsid w:val="00154CCE"/>
    <w:rsid w:val="0019248B"/>
    <w:rsid w:val="001A555F"/>
    <w:rsid w:val="001C4470"/>
    <w:rsid w:val="001D6D45"/>
    <w:rsid w:val="001F06A6"/>
    <w:rsid w:val="002251E8"/>
    <w:rsid w:val="00270ADD"/>
    <w:rsid w:val="00283D5D"/>
    <w:rsid w:val="00335134"/>
    <w:rsid w:val="003357AB"/>
    <w:rsid w:val="003442B6"/>
    <w:rsid w:val="0036670C"/>
    <w:rsid w:val="003D1600"/>
    <w:rsid w:val="0044343E"/>
    <w:rsid w:val="00446902"/>
    <w:rsid w:val="00474A15"/>
    <w:rsid w:val="00490F9F"/>
    <w:rsid w:val="004C1AD4"/>
    <w:rsid w:val="004E6089"/>
    <w:rsid w:val="004F10DB"/>
    <w:rsid w:val="005133A2"/>
    <w:rsid w:val="00557252"/>
    <w:rsid w:val="0059504B"/>
    <w:rsid w:val="005C6231"/>
    <w:rsid w:val="005D517C"/>
    <w:rsid w:val="00623237"/>
    <w:rsid w:val="00627215"/>
    <w:rsid w:val="00637E56"/>
    <w:rsid w:val="00691B6C"/>
    <w:rsid w:val="006C026E"/>
    <w:rsid w:val="006D1A76"/>
    <w:rsid w:val="006F1DCB"/>
    <w:rsid w:val="0070458C"/>
    <w:rsid w:val="00736ED0"/>
    <w:rsid w:val="007B4333"/>
    <w:rsid w:val="007D1F30"/>
    <w:rsid w:val="007E2D21"/>
    <w:rsid w:val="00804287"/>
    <w:rsid w:val="00815C5A"/>
    <w:rsid w:val="0085179A"/>
    <w:rsid w:val="00897B8A"/>
    <w:rsid w:val="008D7EC4"/>
    <w:rsid w:val="009833B9"/>
    <w:rsid w:val="0098775C"/>
    <w:rsid w:val="009A7024"/>
    <w:rsid w:val="009C176B"/>
    <w:rsid w:val="009D6EFA"/>
    <w:rsid w:val="00A1297E"/>
    <w:rsid w:val="00A267E8"/>
    <w:rsid w:val="00A42A74"/>
    <w:rsid w:val="00A67371"/>
    <w:rsid w:val="00A71583"/>
    <w:rsid w:val="00AC04B4"/>
    <w:rsid w:val="00AC5950"/>
    <w:rsid w:val="00B068D9"/>
    <w:rsid w:val="00B2124C"/>
    <w:rsid w:val="00B465D1"/>
    <w:rsid w:val="00BA314F"/>
    <w:rsid w:val="00BA7D5D"/>
    <w:rsid w:val="00BD52ED"/>
    <w:rsid w:val="00BD52F4"/>
    <w:rsid w:val="00C51190"/>
    <w:rsid w:val="00CD20FB"/>
    <w:rsid w:val="00D111AD"/>
    <w:rsid w:val="00D715F7"/>
    <w:rsid w:val="00D86B77"/>
    <w:rsid w:val="00D91944"/>
    <w:rsid w:val="00DE0D65"/>
    <w:rsid w:val="00E05E82"/>
    <w:rsid w:val="00E1343B"/>
    <w:rsid w:val="00E267FE"/>
    <w:rsid w:val="00E3273A"/>
    <w:rsid w:val="00E96A1B"/>
    <w:rsid w:val="00EC6C46"/>
    <w:rsid w:val="00F07F21"/>
    <w:rsid w:val="00F92370"/>
    <w:rsid w:val="00F97348"/>
    <w:rsid w:val="00FA2BE4"/>
    <w:rsid w:val="00FF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582"/>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42A74"/>
    <w:pPr>
      <w:keepNext/>
      <w:keepLines/>
      <w:spacing w:before="320" w:after="80" w:line="276" w:lineRule="auto"/>
      <w:outlineLvl w:val="2"/>
    </w:pPr>
    <w:rPr>
      <w:rFonts w:ascii="Arial" w:eastAsia="Times New Roman" w:hAnsi="Arial" w:cs="Arial"/>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 w:type="table" w:styleId="TableGrid">
    <w:name w:val="Table Grid"/>
    <w:basedOn w:val="TableNormal"/>
    <w:uiPriority w:val="39"/>
    <w:rsid w:val="0034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42A74"/>
    <w:rPr>
      <w:rFonts w:ascii="Arial" w:eastAsia="Times New Roman" w:hAnsi="Arial" w:cs="Arial"/>
      <w:color w:val="434343"/>
      <w:sz w:val="28"/>
      <w:szCs w:val="28"/>
      <w:lang w:eastAsia="en-GB"/>
    </w:rPr>
  </w:style>
  <w:style w:type="paragraph" w:styleId="BalloonText">
    <w:name w:val="Balloon Text"/>
    <w:basedOn w:val="Normal"/>
    <w:link w:val="BalloonTextChar"/>
    <w:uiPriority w:val="99"/>
    <w:semiHidden/>
    <w:unhideWhenUsed/>
    <w:rsid w:val="00A4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75175043">
      <w:bodyDiv w:val="1"/>
      <w:marLeft w:val="0"/>
      <w:marRight w:val="0"/>
      <w:marTop w:val="0"/>
      <w:marBottom w:val="0"/>
      <w:divBdr>
        <w:top w:val="none" w:sz="0" w:space="0" w:color="auto"/>
        <w:left w:val="none" w:sz="0" w:space="0" w:color="auto"/>
        <w:bottom w:val="none" w:sz="0" w:space="0" w:color="auto"/>
        <w:right w:val="none" w:sz="0" w:space="0" w:color="auto"/>
      </w:divBdr>
      <w:divsChild>
        <w:div w:id="1583220194">
          <w:marLeft w:val="0"/>
          <w:marRight w:val="0"/>
          <w:marTop w:val="0"/>
          <w:marBottom w:val="0"/>
          <w:divBdr>
            <w:top w:val="none" w:sz="0" w:space="0" w:color="auto"/>
            <w:left w:val="none" w:sz="0" w:space="0" w:color="auto"/>
            <w:bottom w:val="none" w:sz="0" w:space="0" w:color="auto"/>
            <w:right w:val="none" w:sz="0" w:space="0" w:color="auto"/>
          </w:divBdr>
        </w:div>
        <w:div w:id="855801464">
          <w:marLeft w:val="0"/>
          <w:marRight w:val="0"/>
          <w:marTop w:val="0"/>
          <w:marBottom w:val="0"/>
          <w:divBdr>
            <w:top w:val="none" w:sz="0" w:space="0" w:color="auto"/>
            <w:left w:val="none" w:sz="0" w:space="0" w:color="auto"/>
            <w:bottom w:val="none" w:sz="0" w:space="0" w:color="auto"/>
            <w:right w:val="none" w:sz="0" w:space="0" w:color="auto"/>
          </w:divBdr>
        </w:div>
        <w:div w:id="1991320943">
          <w:marLeft w:val="0"/>
          <w:marRight w:val="0"/>
          <w:marTop w:val="0"/>
          <w:marBottom w:val="0"/>
          <w:divBdr>
            <w:top w:val="none" w:sz="0" w:space="0" w:color="auto"/>
            <w:left w:val="none" w:sz="0" w:space="0" w:color="auto"/>
            <w:bottom w:val="none" w:sz="0" w:space="0" w:color="auto"/>
            <w:right w:val="none" w:sz="0" w:space="0" w:color="auto"/>
          </w:divBdr>
        </w:div>
        <w:div w:id="754278211">
          <w:marLeft w:val="0"/>
          <w:marRight w:val="0"/>
          <w:marTop w:val="0"/>
          <w:marBottom w:val="0"/>
          <w:divBdr>
            <w:top w:val="none" w:sz="0" w:space="0" w:color="auto"/>
            <w:left w:val="none" w:sz="0" w:space="0" w:color="auto"/>
            <w:bottom w:val="none" w:sz="0" w:space="0" w:color="auto"/>
            <w:right w:val="none" w:sz="0" w:space="0" w:color="auto"/>
          </w:divBdr>
        </w:div>
        <w:div w:id="918977352">
          <w:marLeft w:val="0"/>
          <w:marRight w:val="0"/>
          <w:marTop w:val="0"/>
          <w:marBottom w:val="0"/>
          <w:divBdr>
            <w:top w:val="none" w:sz="0" w:space="0" w:color="auto"/>
            <w:left w:val="none" w:sz="0" w:space="0" w:color="auto"/>
            <w:bottom w:val="none" w:sz="0" w:space="0" w:color="auto"/>
            <w:right w:val="none" w:sz="0" w:space="0" w:color="auto"/>
          </w:divBdr>
        </w:div>
        <w:div w:id="496503857">
          <w:marLeft w:val="0"/>
          <w:marRight w:val="0"/>
          <w:marTop w:val="0"/>
          <w:marBottom w:val="0"/>
          <w:divBdr>
            <w:top w:val="none" w:sz="0" w:space="0" w:color="auto"/>
            <w:left w:val="none" w:sz="0" w:space="0" w:color="auto"/>
            <w:bottom w:val="none" w:sz="0" w:space="0" w:color="auto"/>
            <w:right w:val="none" w:sz="0" w:space="0" w:color="auto"/>
          </w:divBdr>
        </w:div>
        <w:div w:id="1364861923">
          <w:marLeft w:val="0"/>
          <w:marRight w:val="0"/>
          <w:marTop w:val="0"/>
          <w:marBottom w:val="0"/>
          <w:divBdr>
            <w:top w:val="none" w:sz="0" w:space="0" w:color="auto"/>
            <w:left w:val="none" w:sz="0" w:space="0" w:color="auto"/>
            <w:bottom w:val="none" w:sz="0" w:space="0" w:color="auto"/>
            <w:right w:val="none" w:sz="0" w:space="0" w:color="auto"/>
          </w:divBdr>
        </w:div>
        <w:div w:id="1580020856">
          <w:marLeft w:val="0"/>
          <w:marRight w:val="0"/>
          <w:marTop w:val="0"/>
          <w:marBottom w:val="0"/>
          <w:divBdr>
            <w:top w:val="none" w:sz="0" w:space="0" w:color="auto"/>
            <w:left w:val="none" w:sz="0" w:space="0" w:color="auto"/>
            <w:bottom w:val="none" w:sz="0" w:space="0" w:color="auto"/>
            <w:right w:val="none" w:sz="0" w:space="0" w:color="auto"/>
          </w:divBdr>
        </w:div>
        <w:div w:id="2008248556">
          <w:marLeft w:val="0"/>
          <w:marRight w:val="0"/>
          <w:marTop w:val="0"/>
          <w:marBottom w:val="0"/>
          <w:divBdr>
            <w:top w:val="none" w:sz="0" w:space="0" w:color="auto"/>
            <w:left w:val="none" w:sz="0" w:space="0" w:color="auto"/>
            <w:bottom w:val="none" w:sz="0" w:space="0" w:color="auto"/>
            <w:right w:val="none" w:sz="0" w:space="0" w:color="auto"/>
          </w:divBdr>
        </w:div>
        <w:div w:id="623772849">
          <w:marLeft w:val="0"/>
          <w:marRight w:val="0"/>
          <w:marTop w:val="0"/>
          <w:marBottom w:val="0"/>
          <w:divBdr>
            <w:top w:val="none" w:sz="0" w:space="0" w:color="auto"/>
            <w:left w:val="none" w:sz="0" w:space="0" w:color="auto"/>
            <w:bottom w:val="none" w:sz="0" w:space="0" w:color="auto"/>
            <w:right w:val="none" w:sz="0" w:space="0" w:color="auto"/>
          </w:divBdr>
        </w:div>
      </w:divsChild>
    </w:div>
    <w:div w:id="364450418">
      <w:bodyDiv w:val="1"/>
      <w:marLeft w:val="0"/>
      <w:marRight w:val="0"/>
      <w:marTop w:val="0"/>
      <w:marBottom w:val="0"/>
      <w:divBdr>
        <w:top w:val="none" w:sz="0" w:space="0" w:color="auto"/>
        <w:left w:val="none" w:sz="0" w:space="0" w:color="auto"/>
        <w:bottom w:val="none" w:sz="0" w:space="0" w:color="auto"/>
        <w:right w:val="none" w:sz="0" w:space="0" w:color="auto"/>
      </w:divBdr>
    </w:div>
    <w:div w:id="534971652">
      <w:bodyDiv w:val="1"/>
      <w:marLeft w:val="0"/>
      <w:marRight w:val="0"/>
      <w:marTop w:val="0"/>
      <w:marBottom w:val="0"/>
      <w:divBdr>
        <w:top w:val="none" w:sz="0" w:space="0" w:color="auto"/>
        <w:left w:val="none" w:sz="0" w:space="0" w:color="auto"/>
        <w:bottom w:val="none" w:sz="0" w:space="0" w:color="auto"/>
        <w:right w:val="none" w:sz="0" w:space="0" w:color="auto"/>
      </w:divBdr>
      <w:divsChild>
        <w:div w:id="1994068009">
          <w:marLeft w:val="0"/>
          <w:marRight w:val="0"/>
          <w:marTop w:val="0"/>
          <w:marBottom w:val="0"/>
          <w:divBdr>
            <w:top w:val="none" w:sz="0" w:space="0" w:color="auto"/>
            <w:left w:val="none" w:sz="0" w:space="0" w:color="auto"/>
            <w:bottom w:val="none" w:sz="0" w:space="0" w:color="auto"/>
            <w:right w:val="none" w:sz="0" w:space="0" w:color="auto"/>
          </w:divBdr>
        </w:div>
        <w:div w:id="242882895">
          <w:marLeft w:val="0"/>
          <w:marRight w:val="0"/>
          <w:marTop w:val="0"/>
          <w:marBottom w:val="0"/>
          <w:divBdr>
            <w:top w:val="none" w:sz="0" w:space="0" w:color="auto"/>
            <w:left w:val="none" w:sz="0" w:space="0" w:color="auto"/>
            <w:bottom w:val="none" w:sz="0" w:space="0" w:color="auto"/>
            <w:right w:val="none" w:sz="0" w:space="0" w:color="auto"/>
          </w:divBdr>
        </w:div>
        <w:div w:id="209920482">
          <w:marLeft w:val="0"/>
          <w:marRight w:val="0"/>
          <w:marTop w:val="0"/>
          <w:marBottom w:val="0"/>
          <w:divBdr>
            <w:top w:val="none" w:sz="0" w:space="0" w:color="auto"/>
            <w:left w:val="none" w:sz="0" w:space="0" w:color="auto"/>
            <w:bottom w:val="none" w:sz="0" w:space="0" w:color="auto"/>
            <w:right w:val="none" w:sz="0" w:space="0" w:color="auto"/>
          </w:divBdr>
        </w:div>
        <w:div w:id="2049136154">
          <w:marLeft w:val="0"/>
          <w:marRight w:val="0"/>
          <w:marTop w:val="0"/>
          <w:marBottom w:val="0"/>
          <w:divBdr>
            <w:top w:val="none" w:sz="0" w:space="0" w:color="auto"/>
            <w:left w:val="none" w:sz="0" w:space="0" w:color="auto"/>
            <w:bottom w:val="none" w:sz="0" w:space="0" w:color="auto"/>
            <w:right w:val="none" w:sz="0" w:space="0" w:color="auto"/>
          </w:divBdr>
        </w:div>
        <w:div w:id="850875712">
          <w:marLeft w:val="0"/>
          <w:marRight w:val="0"/>
          <w:marTop w:val="0"/>
          <w:marBottom w:val="0"/>
          <w:divBdr>
            <w:top w:val="none" w:sz="0" w:space="0" w:color="auto"/>
            <w:left w:val="none" w:sz="0" w:space="0" w:color="auto"/>
            <w:bottom w:val="none" w:sz="0" w:space="0" w:color="auto"/>
            <w:right w:val="none" w:sz="0" w:space="0" w:color="auto"/>
          </w:divBdr>
        </w:div>
        <w:div w:id="714889245">
          <w:marLeft w:val="0"/>
          <w:marRight w:val="0"/>
          <w:marTop w:val="0"/>
          <w:marBottom w:val="0"/>
          <w:divBdr>
            <w:top w:val="none" w:sz="0" w:space="0" w:color="auto"/>
            <w:left w:val="none" w:sz="0" w:space="0" w:color="auto"/>
            <w:bottom w:val="none" w:sz="0" w:space="0" w:color="auto"/>
            <w:right w:val="none" w:sz="0" w:space="0" w:color="auto"/>
          </w:divBdr>
        </w:div>
        <w:div w:id="1908808778">
          <w:marLeft w:val="0"/>
          <w:marRight w:val="0"/>
          <w:marTop w:val="0"/>
          <w:marBottom w:val="0"/>
          <w:divBdr>
            <w:top w:val="none" w:sz="0" w:space="0" w:color="auto"/>
            <w:left w:val="none" w:sz="0" w:space="0" w:color="auto"/>
            <w:bottom w:val="none" w:sz="0" w:space="0" w:color="auto"/>
            <w:right w:val="none" w:sz="0" w:space="0" w:color="auto"/>
          </w:divBdr>
        </w:div>
        <w:div w:id="1500654950">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944218442">
          <w:marLeft w:val="0"/>
          <w:marRight w:val="0"/>
          <w:marTop w:val="0"/>
          <w:marBottom w:val="0"/>
          <w:divBdr>
            <w:top w:val="none" w:sz="0" w:space="0" w:color="auto"/>
            <w:left w:val="none" w:sz="0" w:space="0" w:color="auto"/>
            <w:bottom w:val="none" w:sz="0" w:space="0" w:color="auto"/>
            <w:right w:val="none" w:sz="0" w:space="0" w:color="auto"/>
          </w:divBdr>
        </w:div>
      </w:divsChild>
    </w:div>
    <w:div w:id="542328636">
      <w:bodyDiv w:val="1"/>
      <w:marLeft w:val="0"/>
      <w:marRight w:val="0"/>
      <w:marTop w:val="0"/>
      <w:marBottom w:val="0"/>
      <w:divBdr>
        <w:top w:val="none" w:sz="0" w:space="0" w:color="auto"/>
        <w:left w:val="none" w:sz="0" w:space="0" w:color="auto"/>
        <w:bottom w:val="none" w:sz="0" w:space="0" w:color="auto"/>
        <w:right w:val="none" w:sz="0" w:space="0" w:color="auto"/>
      </w:divBdr>
    </w:div>
    <w:div w:id="1068847138">
      <w:bodyDiv w:val="1"/>
      <w:marLeft w:val="0"/>
      <w:marRight w:val="0"/>
      <w:marTop w:val="0"/>
      <w:marBottom w:val="0"/>
      <w:divBdr>
        <w:top w:val="none" w:sz="0" w:space="0" w:color="auto"/>
        <w:left w:val="none" w:sz="0" w:space="0" w:color="auto"/>
        <w:bottom w:val="none" w:sz="0" w:space="0" w:color="auto"/>
        <w:right w:val="none" w:sz="0" w:space="0" w:color="auto"/>
      </w:divBdr>
    </w:div>
    <w:div w:id="1243684812">
      <w:bodyDiv w:val="1"/>
      <w:marLeft w:val="0"/>
      <w:marRight w:val="0"/>
      <w:marTop w:val="0"/>
      <w:marBottom w:val="0"/>
      <w:divBdr>
        <w:top w:val="none" w:sz="0" w:space="0" w:color="auto"/>
        <w:left w:val="none" w:sz="0" w:space="0" w:color="auto"/>
        <w:bottom w:val="none" w:sz="0" w:space="0" w:color="auto"/>
        <w:right w:val="none" w:sz="0" w:space="0" w:color="auto"/>
      </w:divBdr>
    </w:div>
    <w:div w:id="1339431619">
      <w:bodyDiv w:val="1"/>
      <w:marLeft w:val="0"/>
      <w:marRight w:val="0"/>
      <w:marTop w:val="0"/>
      <w:marBottom w:val="0"/>
      <w:divBdr>
        <w:top w:val="none" w:sz="0" w:space="0" w:color="auto"/>
        <w:left w:val="none" w:sz="0" w:space="0" w:color="auto"/>
        <w:bottom w:val="none" w:sz="0" w:space="0" w:color="auto"/>
        <w:right w:val="none" w:sz="0" w:space="0" w:color="auto"/>
      </w:divBdr>
    </w:div>
    <w:div w:id="1525554325">
      <w:bodyDiv w:val="1"/>
      <w:marLeft w:val="0"/>
      <w:marRight w:val="0"/>
      <w:marTop w:val="0"/>
      <w:marBottom w:val="0"/>
      <w:divBdr>
        <w:top w:val="none" w:sz="0" w:space="0" w:color="auto"/>
        <w:left w:val="none" w:sz="0" w:space="0" w:color="auto"/>
        <w:bottom w:val="none" w:sz="0" w:space="0" w:color="auto"/>
        <w:right w:val="none" w:sz="0" w:space="0" w:color="auto"/>
      </w:divBdr>
    </w:div>
    <w:div w:id="1812671823">
      <w:bodyDiv w:val="1"/>
      <w:marLeft w:val="0"/>
      <w:marRight w:val="0"/>
      <w:marTop w:val="0"/>
      <w:marBottom w:val="0"/>
      <w:divBdr>
        <w:top w:val="none" w:sz="0" w:space="0" w:color="auto"/>
        <w:left w:val="none" w:sz="0" w:space="0" w:color="auto"/>
        <w:bottom w:val="none" w:sz="0" w:space="0" w:color="auto"/>
        <w:right w:val="none" w:sz="0" w:space="0" w:color="auto"/>
      </w:divBdr>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46</cp:revision>
  <dcterms:created xsi:type="dcterms:W3CDTF">2019-01-13T17:16:00Z</dcterms:created>
  <dcterms:modified xsi:type="dcterms:W3CDTF">2019-01-20T20:39:00Z</dcterms:modified>
</cp:coreProperties>
</file>